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64" w:tblpY="1218"/>
        <w:tblOverlap w:val="never"/>
        <w:tblW w:w="11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967"/>
        <w:gridCol w:w="1044"/>
        <w:gridCol w:w="5059"/>
        <w:gridCol w:w="1200"/>
        <w:gridCol w:w="19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12" w:hRule="atLeast"/>
        </w:trPr>
        <w:tc>
          <w:tcPr>
            <w:tcW w:w="11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lang w:eastAsia="zh-CN"/>
              </w:rPr>
              <w:t>火车站收钞点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>自助收银柜采购和投币机改造</w:t>
            </w:r>
            <w:r>
              <w:rPr>
                <w:rFonts w:hint="eastAsia" w:ascii="宋体" w:hAnsi="宋体"/>
                <w:b/>
                <w:sz w:val="36"/>
                <w:szCs w:val="36"/>
                <w:lang w:eastAsia="zh-CN"/>
              </w:rPr>
              <w:t>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7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76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自助收银主柜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B型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16箱门，支持1主4副柜，带声光报警，支持后台系统查询，采用碳钢喷塑工艺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不含监控摄像头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及网络敷设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34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自助收银副柜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B型</w:t>
            </w:r>
          </w:p>
        </w:tc>
        <w:tc>
          <w:tcPr>
            <w:tcW w:w="50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16箱门，配合主柜使用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29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自动门投币机改造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B型</w:t>
            </w:r>
          </w:p>
        </w:tc>
        <w:tc>
          <w:tcPr>
            <w:tcW w:w="5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需更换主板，加装Zigbee天线，实现与收银柜通讯对接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内胆改造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内胆的改造（加装射频卡）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93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司机开箱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eastAsia="zh-CN"/>
              </w:rPr>
              <w:t>运胆卡（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CPU卡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司机、运胆员、点钞员需要CPU卡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5NDBjZTk3MmQ1Yzk3ZmE4YmI2Y2IyYTA3ZjMwN2EifQ=="/>
  </w:docVars>
  <w:rsids>
    <w:rsidRoot w:val="00F761FD"/>
    <w:rsid w:val="00F361A5"/>
    <w:rsid w:val="00F761FD"/>
    <w:rsid w:val="03E2554B"/>
    <w:rsid w:val="09BA50A7"/>
    <w:rsid w:val="18697B91"/>
    <w:rsid w:val="18ED2570"/>
    <w:rsid w:val="2133567F"/>
    <w:rsid w:val="2DC72F38"/>
    <w:rsid w:val="2F624DE0"/>
    <w:rsid w:val="44FA379B"/>
    <w:rsid w:val="45460FAB"/>
    <w:rsid w:val="454B4269"/>
    <w:rsid w:val="5038161B"/>
    <w:rsid w:val="50E41FD0"/>
    <w:rsid w:val="556C275E"/>
    <w:rsid w:val="5AC91B74"/>
    <w:rsid w:val="5D156F6C"/>
    <w:rsid w:val="64AC465A"/>
    <w:rsid w:val="698C6808"/>
    <w:rsid w:val="6D064B23"/>
    <w:rsid w:val="70C76378"/>
    <w:rsid w:val="7509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330</Characters>
  <Lines>2</Lines>
  <Paragraphs>1</Paragraphs>
  <TotalTime>24</TotalTime>
  <ScaleCrop>false</ScaleCrop>
  <LinksUpToDate>false</LinksUpToDate>
  <CharactersWithSpaces>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2023-03-10T03:33:00Z</dcterms:created>
  <dc:creator>Administrator</dc:creator>
  <cp:lastModifiedBy>沈</cp:lastModifiedBy>
  <cp:lastPrinted>2023-03-13T01:37:00Z</cp:lastPrinted>
  <dcterms:modified xsi:type="dcterms:W3CDTF">2023-04-10T02:13:37Z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4527F07080594A889CA804092215EF3E</vt:lpwstr>
  </property>
</Properties>
</file>